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D3" w:rsidRPr="00BF5C07" w:rsidRDefault="00136FD3" w:rsidP="00136FD3">
      <w:pPr>
        <w:jc w:val="center"/>
        <w:rPr>
          <w:rFonts w:asciiTheme="minorHAnsi" w:eastAsia="Times New Roman" w:hAnsiTheme="minorHAnsi"/>
          <w:b/>
          <w:lang w:val="en-GB"/>
        </w:rPr>
      </w:pPr>
      <w:r w:rsidRPr="00BF5C07">
        <w:rPr>
          <w:rFonts w:asciiTheme="minorHAnsi" w:eastAsia="Times New Roman" w:hAnsiTheme="minorHAnsi"/>
          <w:b/>
          <w:lang w:val="en-GB"/>
        </w:rPr>
        <w:t>Outcomes and indicators for Journey to</w:t>
      </w:r>
      <w:r>
        <w:rPr>
          <w:rFonts w:asciiTheme="minorHAnsi" w:eastAsia="Times New Roman" w:hAnsiTheme="minorHAnsi"/>
          <w:b/>
          <w:lang w:val="en-GB"/>
        </w:rPr>
        <w:t xml:space="preserve"> Justice</w:t>
      </w:r>
    </w:p>
    <w:p w:rsidR="00136FD3" w:rsidRPr="00BF5C07" w:rsidRDefault="00136FD3" w:rsidP="00136FD3">
      <w:pPr>
        <w:jc w:val="center"/>
        <w:rPr>
          <w:rFonts w:asciiTheme="minorHAnsi" w:eastAsia="Times New Roman" w:hAnsiTheme="minorHAnsi"/>
          <w:sz w:val="22"/>
          <w:szCs w:val="22"/>
          <w:lang w:val="en-GB"/>
        </w:rPr>
      </w:pPr>
    </w:p>
    <w:tbl>
      <w:tblPr>
        <w:tblW w:w="9639" w:type="dxa"/>
        <w:tblInd w:w="1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86"/>
        <w:gridCol w:w="5953"/>
      </w:tblGrid>
      <w:tr w:rsidR="00136FD3" w:rsidRPr="00BF5C07" w:rsidTr="00394BD5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136FD3" w:rsidRPr="00BF5C07" w:rsidRDefault="00136FD3" w:rsidP="00394BD5">
            <w:pPr>
              <w:rPr>
                <w:rFonts w:asciiTheme="minorHAnsi" w:eastAsia="Times New Roman" w:hAnsiTheme="minorHAnsi"/>
                <w:b/>
                <w:lang w:val="en-GB"/>
              </w:rPr>
            </w:pPr>
            <w:r w:rsidRPr="00BF5C07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n-GB"/>
              </w:rPr>
              <w:t xml:space="preserve">OUTCOMES 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136FD3" w:rsidRPr="00BF5C07" w:rsidRDefault="00136FD3" w:rsidP="00394BD5">
            <w:pPr>
              <w:rPr>
                <w:rFonts w:asciiTheme="minorHAnsi" w:eastAsia="Times New Roman" w:hAnsiTheme="minorHAnsi"/>
                <w:b/>
                <w:lang w:val="en-GB"/>
              </w:rPr>
            </w:pPr>
            <w:r w:rsidRPr="00BF5C07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n-GB"/>
              </w:rPr>
              <w:t>INDICATORS</w:t>
            </w:r>
          </w:p>
        </w:tc>
      </w:tr>
      <w:tr w:rsidR="00136FD3" w:rsidRPr="00BF5C07" w:rsidTr="00394BD5">
        <w:trPr>
          <w:trHeight w:val="2018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136FD3" w:rsidRPr="00BF5C07" w:rsidRDefault="00136FD3" w:rsidP="00394BD5">
            <w:pPr>
              <w:rPr>
                <w:rFonts w:asciiTheme="minorHAnsi" w:eastAsia="Times New Roman" w:hAnsiTheme="minorHAnsi"/>
                <w:lang w:val="en-GB"/>
              </w:rPr>
            </w:pPr>
            <w:r w:rsidRPr="00BF5C07">
              <w:rPr>
                <w:rFonts w:asciiTheme="minorHAnsi" w:eastAsia="Times New Roman" w:hAnsiTheme="minorHAnsi"/>
                <w:sz w:val="22"/>
                <w:szCs w:val="22"/>
                <w:lang w:val="en-GB"/>
              </w:rPr>
              <w:t xml:space="preserve">1. Increased awareness of the </w:t>
            </w:r>
            <w:r>
              <w:rPr>
                <w:rFonts w:asciiTheme="minorHAnsi" w:eastAsia="Times New Roman" w:hAnsiTheme="minorHAnsi"/>
                <w:sz w:val="22"/>
                <w:szCs w:val="22"/>
                <w:lang w:val="en-GB"/>
              </w:rPr>
              <w:t xml:space="preserve">US civil rights movement and the </w:t>
            </w:r>
            <w:r w:rsidRPr="00BF5C07">
              <w:rPr>
                <w:rFonts w:asciiTheme="minorHAnsi" w:eastAsia="Times New Roman" w:hAnsiTheme="minorHAnsi"/>
                <w:sz w:val="22"/>
                <w:szCs w:val="22"/>
                <w:lang w:val="en-GB"/>
              </w:rPr>
              <w:t>long history in the UK and globally of individuals and movements who have</w:t>
            </w:r>
            <w:r>
              <w:rPr>
                <w:rFonts w:asciiTheme="minorHAnsi" w:eastAsia="Times New Roman" w:hAnsiTheme="minorHAnsi"/>
                <w:sz w:val="22"/>
                <w:szCs w:val="22"/>
                <w:lang w:val="en-GB"/>
              </w:rPr>
              <w:t xml:space="preserve"> taken a stand for human rights.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136FD3" w:rsidRPr="00BF5C07" w:rsidRDefault="00136FD3" w:rsidP="00394BD5">
            <w:pPr>
              <w:rPr>
                <w:rFonts w:asciiTheme="minorHAnsi" w:eastAsia="Times New Roman" w:hAnsiTheme="minorHAnsi"/>
              </w:rPr>
            </w:pPr>
            <w:r w:rsidRPr="00BF5C07">
              <w:rPr>
                <w:rFonts w:asciiTheme="minorHAnsi" w:eastAsia="Times New Roman" w:hAnsiTheme="minorHAnsi"/>
                <w:sz w:val="22"/>
                <w:szCs w:val="22"/>
              </w:rPr>
              <w:t>Number of attendees to exhi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>bition and relevant events.</w:t>
            </w:r>
          </w:p>
          <w:p w:rsidR="00136FD3" w:rsidRPr="00BF5C07" w:rsidRDefault="00136FD3" w:rsidP="00394BD5">
            <w:pPr>
              <w:rPr>
                <w:rFonts w:asciiTheme="minorHAnsi" w:eastAsia="Times New Roman" w:hAnsiTheme="minorHAnsi"/>
              </w:rPr>
            </w:pPr>
            <w:r w:rsidRPr="00BF5C07">
              <w:rPr>
                <w:rFonts w:asciiTheme="minorHAnsi" w:eastAsia="Times New Roman" w:hAnsiTheme="minorHAnsi"/>
                <w:sz w:val="22"/>
                <w:szCs w:val="22"/>
              </w:rPr>
              <w:t>-  increased traffic on o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ur website’s </w:t>
            </w:r>
            <w:r w:rsidRPr="00BF5C07">
              <w:rPr>
                <w:rFonts w:asciiTheme="minorHAnsi" w:eastAsia="Times New Roman" w:hAnsiTheme="minorHAnsi"/>
                <w:sz w:val="22"/>
                <w:szCs w:val="22"/>
              </w:rPr>
              <w:t>sections about human rights movements</w:t>
            </w:r>
          </w:p>
          <w:p w:rsidR="00136FD3" w:rsidRDefault="00136FD3" w:rsidP="00394BD5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BF5C07">
              <w:rPr>
                <w:rFonts w:asciiTheme="minorHAnsi" w:eastAsia="Times New Roman" w:hAnsiTheme="minorHAnsi"/>
                <w:sz w:val="22"/>
                <w:szCs w:val="22"/>
              </w:rPr>
              <w:t>- Percentage of participants who communicate they are more aware of the history of individuals and human rights movements.</w:t>
            </w:r>
          </w:p>
          <w:p w:rsidR="008027B6" w:rsidRPr="00BF5C07" w:rsidRDefault="008027B6" w:rsidP="00394BD5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- Volunteers’ feedback</w:t>
            </w:r>
          </w:p>
        </w:tc>
      </w:tr>
      <w:tr w:rsidR="00136FD3" w:rsidRPr="00BF5C07" w:rsidTr="00394BD5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136FD3" w:rsidRPr="00BF5C07" w:rsidRDefault="00136FD3" w:rsidP="00394BD5">
            <w:pPr>
              <w:rPr>
                <w:rFonts w:asciiTheme="minorHAnsi" w:eastAsia="Times New Roman" w:hAnsiTheme="minorHAnsi"/>
                <w:lang w:val="en-GB"/>
              </w:rPr>
            </w:pPr>
            <w:r w:rsidRPr="00BF5C07">
              <w:rPr>
                <w:rFonts w:asciiTheme="minorHAnsi" w:eastAsia="Times New Roman" w:hAnsiTheme="minorHAnsi"/>
                <w:sz w:val="22"/>
                <w:szCs w:val="22"/>
                <w:lang w:val="en-GB"/>
              </w:rPr>
              <w:t>2. Increased knowledge of what the key factors are for any human rights movement to succeed – including the role of music and the arts.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136FD3" w:rsidRPr="00BF5C07" w:rsidRDefault="00136FD3" w:rsidP="00394BD5">
            <w:pPr>
              <w:rPr>
                <w:rFonts w:asciiTheme="minorHAnsi" w:eastAsia="Times New Roman" w:hAnsiTheme="minorHAnsi"/>
                <w:bCs/>
                <w:lang w:val="en-GB"/>
              </w:rPr>
            </w:pPr>
            <w:r w:rsidRPr="00BF5C07">
              <w:rPr>
                <w:rFonts w:asciiTheme="minorHAnsi" w:eastAsia="Times New Roman" w:hAnsiTheme="minorHAnsi"/>
                <w:bCs/>
                <w:sz w:val="22"/>
                <w:szCs w:val="22"/>
                <w:lang w:val="en-GB"/>
              </w:rPr>
              <w:t>Number of participants/visitors</w:t>
            </w:r>
            <w:r w:rsidR="008027B6">
              <w:rPr>
                <w:rFonts w:asciiTheme="minorHAnsi" w:eastAsia="Times New Roman" w:hAnsiTheme="minorHAnsi"/>
                <w:bCs/>
                <w:sz w:val="22"/>
                <w:szCs w:val="22"/>
                <w:lang w:val="en-GB"/>
              </w:rPr>
              <w:t>/volunteers</w:t>
            </w:r>
            <w:r w:rsidRPr="00BF5C07">
              <w:rPr>
                <w:rFonts w:asciiTheme="minorHAnsi" w:eastAsia="Times New Roman" w:hAnsiTheme="minorHAnsi"/>
                <w:bCs/>
                <w:sz w:val="22"/>
                <w:szCs w:val="22"/>
                <w:lang w:val="en-GB"/>
              </w:rPr>
              <w:t xml:space="preserve"> who show evidence of increased knowledge of these factors. </w:t>
            </w:r>
          </w:p>
          <w:p w:rsidR="00136FD3" w:rsidRPr="00BF5C07" w:rsidRDefault="00136FD3" w:rsidP="00394BD5">
            <w:pPr>
              <w:rPr>
                <w:rFonts w:asciiTheme="minorHAnsi" w:eastAsia="Times New Roman" w:hAnsiTheme="minorHAnsi"/>
                <w:bCs/>
                <w:lang w:val="en-GB"/>
              </w:rPr>
            </w:pPr>
          </w:p>
          <w:p w:rsidR="00136FD3" w:rsidRPr="00BF5C07" w:rsidRDefault="00136FD3" w:rsidP="00394BD5">
            <w:pPr>
              <w:rPr>
                <w:rFonts w:asciiTheme="minorHAnsi" w:eastAsia="Times New Roman" w:hAnsiTheme="minorHAnsi"/>
                <w:bCs/>
                <w:lang w:val="en-GB"/>
              </w:rPr>
            </w:pPr>
          </w:p>
          <w:p w:rsidR="00136FD3" w:rsidRPr="00BF5C07" w:rsidRDefault="00136FD3" w:rsidP="00394BD5">
            <w:pPr>
              <w:rPr>
                <w:rFonts w:asciiTheme="minorHAnsi" w:eastAsia="Times New Roman" w:hAnsiTheme="minorHAnsi"/>
                <w:bCs/>
                <w:lang w:val="en-GB"/>
              </w:rPr>
            </w:pPr>
          </w:p>
        </w:tc>
      </w:tr>
      <w:tr w:rsidR="00136FD3" w:rsidRPr="00BF5C07" w:rsidTr="00394BD5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136FD3" w:rsidRPr="00BF5C07" w:rsidRDefault="00136FD3" w:rsidP="00394BD5">
            <w:pPr>
              <w:rPr>
                <w:rFonts w:asciiTheme="minorHAnsi" w:eastAsia="Times New Roman" w:hAnsiTheme="minorHAnsi"/>
                <w:lang w:val="en-GB"/>
              </w:rPr>
            </w:pPr>
            <w:r w:rsidRPr="00BF5C07">
              <w:rPr>
                <w:rFonts w:asciiTheme="minorHAnsi" w:eastAsia="Times New Roman" w:hAnsiTheme="minorHAnsi"/>
                <w:sz w:val="22"/>
                <w:szCs w:val="22"/>
                <w:lang w:val="en-GB"/>
              </w:rPr>
              <w:t xml:space="preserve">3. People engaging in </w:t>
            </w:r>
            <w:proofErr w:type="spellStart"/>
            <w:r w:rsidRPr="00BF5C07">
              <w:rPr>
                <w:rFonts w:asciiTheme="minorHAnsi" w:eastAsia="Times New Roman" w:hAnsiTheme="minorHAnsi"/>
                <w:sz w:val="22"/>
                <w:szCs w:val="22"/>
                <w:lang w:val="en-GB"/>
              </w:rPr>
              <w:t>JtoJ</w:t>
            </w:r>
            <w:proofErr w:type="spellEnd"/>
            <w:r w:rsidRPr="00BF5C07">
              <w:rPr>
                <w:rFonts w:asciiTheme="minorHAnsi" w:eastAsia="Times New Roman" w:hAnsiTheme="minorHAnsi"/>
                <w:sz w:val="22"/>
                <w:szCs w:val="22"/>
                <w:lang w:val="en-GB"/>
              </w:rPr>
              <w:t xml:space="preserve"> activities believe that they can challenge injustice.</w:t>
            </w:r>
          </w:p>
          <w:p w:rsidR="00136FD3" w:rsidRPr="00BF5C07" w:rsidRDefault="00136FD3" w:rsidP="00394BD5">
            <w:pPr>
              <w:rPr>
                <w:rFonts w:asciiTheme="minorHAnsi" w:eastAsia="Times New Roman" w:hAnsiTheme="minorHAnsi"/>
                <w:lang w:val="en-GB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136FD3" w:rsidRPr="00BF5C07" w:rsidRDefault="00136FD3" w:rsidP="00394BD5">
            <w:pPr>
              <w:rPr>
                <w:rFonts w:asciiTheme="minorHAnsi" w:eastAsia="Times New Roman" w:hAnsiTheme="minorHAnsi"/>
                <w:bCs/>
              </w:rPr>
            </w:pPr>
            <w:r w:rsidRPr="00BF5C07">
              <w:rPr>
                <w:rFonts w:asciiTheme="minorHAnsi" w:eastAsia="Times New Roman" w:hAnsiTheme="minorHAnsi"/>
                <w:bCs/>
                <w:sz w:val="22"/>
                <w:szCs w:val="22"/>
              </w:rPr>
              <w:t xml:space="preserve">Percentage of people </w:t>
            </w:r>
            <w:r w:rsidR="008027B6">
              <w:rPr>
                <w:rFonts w:asciiTheme="minorHAnsi" w:eastAsia="Times New Roman" w:hAnsiTheme="minorHAnsi"/>
                <w:bCs/>
                <w:sz w:val="22"/>
                <w:szCs w:val="22"/>
              </w:rPr>
              <w:t xml:space="preserve">(volunteers, visitors, participants) </w:t>
            </w:r>
            <w:r w:rsidRPr="00BF5C07">
              <w:rPr>
                <w:rFonts w:asciiTheme="minorHAnsi" w:eastAsia="Times New Roman" w:hAnsiTheme="minorHAnsi"/>
                <w:bCs/>
                <w:sz w:val="22"/>
                <w:szCs w:val="22"/>
              </w:rPr>
              <w:t xml:space="preserve">that indicate activities have increased their belief that they can challenge injustice.  </w:t>
            </w:r>
          </w:p>
          <w:p w:rsidR="00136FD3" w:rsidRPr="00BF5C07" w:rsidRDefault="00136FD3" w:rsidP="00394BD5">
            <w:pPr>
              <w:rPr>
                <w:rFonts w:asciiTheme="minorHAnsi" w:eastAsia="Times New Roman" w:hAnsiTheme="minorHAnsi"/>
                <w:bCs/>
              </w:rPr>
            </w:pPr>
          </w:p>
        </w:tc>
      </w:tr>
      <w:tr w:rsidR="00136FD3" w:rsidRPr="00BF5C07" w:rsidTr="00394BD5">
        <w:trPr>
          <w:trHeight w:val="1283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136FD3" w:rsidRPr="00BF5C07" w:rsidRDefault="00136FD3" w:rsidP="00394BD5">
            <w:pPr>
              <w:rPr>
                <w:rFonts w:asciiTheme="minorHAnsi" w:eastAsia="Times New Roman" w:hAnsiTheme="minorHAnsi"/>
                <w:lang w:val="en-GB"/>
              </w:rPr>
            </w:pPr>
            <w:r w:rsidRPr="00BF5C07">
              <w:rPr>
                <w:rFonts w:asciiTheme="minorHAnsi" w:eastAsia="Times New Roman" w:hAnsiTheme="minorHAnsi"/>
                <w:sz w:val="22"/>
                <w:szCs w:val="22"/>
                <w:lang w:val="en-GB"/>
              </w:rPr>
              <w:t xml:space="preserve">4. People engaging with </w:t>
            </w:r>
            <w:proofErr w:type="spellStart"/>
            <w:r w:rsidRPr="00BF5C07">
              <w:rPr>
                <w:rFonts w:asciiTheme="minorHAnsi" w:eastAsia="Times New Roman" w:hAnsiTheme="minorHAnsi"/>
                <w:sz w:val="22"/>
                <w:szCs w:val="22"/>
                <w:lang w:val="en-GB"/>
              </w:rPr>
              <w:t>JtoJ</w:t>
            </w:r>
            <w:proofErr w:type="spellEnd"/>
            <w:r w:rsidRPr="00BF5C07">
              <w:rPr>
                <w:rFonts w:asciiTheme="minorHAnsi" w:eastAsia="Times New Roman" w:hAnsiTheme="minorHAnsi"/>
                <w:sz w:val="22"/>
                <w:szCs w:val="22"/>
                <w:lang w:val="en-GB"/>
              </w:rPr>
              <w:t xml:space="preserve"> activities have developed new knowledge and skills regarding how to effect change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136FD3" w:rsidRPr="00BF5C07" w:rsidRDefault="00136FD3" w:rsidP="00394BD5">
            <w:pPr>
              <w:rPr>
                <w:rFonts w:asciiTheme="minorHAnsi" w:eastAsia="Times New Roman" w:hAnsiTheme="minorHAnsi"/>
                <w:bCs/>
                <w:lang w:val="en-GB"/>
              </w:rPr>
            </w:pPr>
            <w:r w:rsidRPr="00BF5C07">
              <w:rPr>
                <w:rFonts w:asciiTheme="minorHAnsi" w:eastAsia="Times New Roman" w:hAnsiTheme="minorHAnsi"/>
                <w:bCs/>
                <w:sz w:val="22"/>
                <w:szCs w:val="22"/>
                <w:lang w:val="en-GB"/>
              </w:rPr>
              <w:t>Percentage of programme attendees</w:t>
            </w:r>
            <w:r w:rsidR="008027B6">
              <w:rPr>
                <w:rFonts w:asciiTheme="minorHAnsi" w:eastAsia="Times New Roman" w:hAnsiTheme="minorHAnsi"/>
                <w:bCs/>
                <w:sz w:val="22"/>
                <w:szCs w:val="22"/>
                <w:lang w:val="en-GB"/>
              </w:rPr>
              <w:t xml:space="preserve"> (incl. volunteers)</w:t>
            </w:r>
            <w:r w:rsidRPr="00BF5C07">
              <w:rPr>
                <w:rFonts w:asciiTheme="minorHAnsi" w:eastAsia="Times New Roman" w:hAnsiTheme="minorHAnsi"/>
                <w:bCs/>
                <w:sz w:val="22"/>
                <w:szCs w:val="22"/>
                <w:lang w:val="en-GB"/>
              </w:rPr>
              <w:t xml:space="preserve"> that indicate they have developed new knowledge and skills.</w:t>
            </w:r>
          </w:p>
          <w:p w:rsidR="00136FD3" w:rsidRPr="00BF5C07" w:rsidRDefault="00136FD3" w:rsidP="00394BD5">
            <w:pPr>
              <w:rPr>
                <w:rFonts w:asciiTheme="minorHAnsi" w:eastAsia="Times New Roman" w:hAnsiTheme="minorHAnsi"/>
                <w:bCs/>
                <w:lang w:val="en-GB"/>
              </w:rPr>
            </w:pPr>
            <w:r w:rsidRPr="00BF5C07">
              <w:rPr>
                <w:rFonts w:asciiTheme="minorHAnsi" w:eastAsia="Times New Roman" w:hAnsiTheme="minorHAnsi"/>
                <w:bCs/>
                <w:sz w:val="22"/>
                <w:szCs w:val="22"/>
                <w:lang w:val="en-GB"/>
              </w:rPr>
              <w:t>Percentage of volunteers that indicate they have developed new knowledge and skills e.g. strategic planning, understanding power, lobbying.</w:t>
            </w:r>
          </w:p>
        </w:tc>
      </w:tr>
      <w:tr w:rsidR="00136FD3" w:rsidRPr="00BF5C07" w:rsidTr="00394BD5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136FD3" w:rsidRPr="00BF5C07" w:rsidRDefault="00136FD3" w:rsidP="00394BD5">
            <w:pPr>
              <w:rPr>
                <w:rFonts w:asciiTheme="minorHAnsi" w:eastAsia="Times New Roman" w:hAnsiTheme="minorHAnsi"/>
                <w:lang w:val="en-GB"/>
              </w:rPr>
            </w:pPr>
            <w:r w:rsidRPr="00BF5C07">
              <w:rPr>
                <w:rFonts w:asciiTheme="minorHAnsi" w:eastAsia="Times New Roman" w:hAnsiTheme="minorHAnsi"/>
                <w:sz w:val="22"/>
                <w:szCs w:val="22"/>
                <w:lang w:val="en-GB"/>
              </w:rPr>
              <w:t xml:space="preserve">5. </w:t>
            </w:r>
            <w:r w:rsidRPr="00BF5C07">
              <w:rPr>
                <w:rFonts w:asciiTheme="minorHAnsi" w:eastAsia="Times New Roman" w:hAnsiTheme="minorHAnsi"/>
                <w:sz w:val="22"/>
                <w:szCs w:val="22"/>
              </w:rPr>
              <w:t xml:space="preserve">As a result of participating in </w:t>
            </w:r>
            <w:proofErr w:type="spellStart"/>
            <w:r w:rsidRPr="00BF5C07">
              <w:rPr>
                <w:rFonts w:asciiTheme="minorHAnsi" w:eastAsia="Times New Roman" w:hAnsiTheme="minorHAnsi"/>
                <w:sz w:val="22"/>
                <w:szCs w:val="22"/>
              </w:rPr>
              <w:t>JtoJ</w:t>
            </w:r>
            <w:proofErr w:type="spellEnd"/>
            <w:r w:rsidRPr="00BF5C07">
              <w:rPr>
                <w:rFonts w:asciiTheme="minorHAnsi" w:eastAsia="Times New Roman" w:hAnsiTheme="minorHAnsi"/>
                <w:sz w:val="22"/>
                <w:szCs w:val="22"/>
              </w:rPr>
              <w:t xml:space="preserve"> activities, participants are inspired and empowered to take action for social justice.</w:t>
            </w:r>
          </w:p>
          <w:p w:rsidR="00136FD3" w:rsidRPr="00BF5C07" w:rsidRDefault="00136FD3" w:rsidP="00394BD5">
            <w:pPr>
              <w:rPr>
                <w:rFonts w:asciiTheme="minorHAnsi" w:eastAsia="Times New Roman" w:hAnsiTheme="minorHAnsi"/>
                <w:lang w:val="en-GB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136FD3" w:rsidRPr="00BF5C07" w:rsidRDefault="00136FD3" w:rsidP="00394BD5">
            <w:pPr>
              <w:rPr>
                <w:rFonts w:asciiTheme="minorHAnsi" w:eastAsia="Times New Roman" w:hAnsiTheme="minorHAnsi"/>
                <w:bCs/>
              </w:rPr>
            </w:pPr>
            <w:r w:rsidRPr="00BF5C07">
              <w:rPr>
                <w:rFonts w:asciiTheme="minorHAnsi" w:eastAsia="Times New Roman" w:hAnsiTheme="minorHAnsi"/>
                <w:bCs/>
                <w:sz w:val="22"/>
                <w:szCs w:val="22"/>
              </w:rPr>
              <w:t>Evidence of project visitors/audiences</w:t>
            </w:r>
            <w:r w:rsidR="008027B6">
              <w:rPr>
                <w:rFonts w:asciiTheme="minorHAnsi" w:eastAsia="Times New Roman" w:hAnsiTheme="minorHAnsi"/>
                <w:bCs/>
                <w:sz w:val="22"/>
                <w:szCs w:val="22"/>
              </w:rPr>
              <w:t>/volunteers</w:t>
            </w:r>
            <w:r w:rsidRPr="00BF5C07">
              <w:rPr>
                <w:rFonts w:asciiTheme="minorHAnsi" w:eastAsia="Times New Roman" w:hAnsiTheme="minorHAnsi"/>
                <w:bCs/>
                <w:sz w:val="22"/>
                <w:szCs w:val="22"/>
              </w:rPr>
              <w:t xml:space="preserve"> who say they are inspired and a. intend to participate in action for social justice (immediately after seeing exhibition or attending a workshop or event) or/and b. have participated in action for social justice (contact </w:t>
            </w:r>
            <w:r w:rsidR="008027B6">
              <w:rPr>
                <w:rFonts w:asciiTheme="minorHAnsi" w:eastAsia="Times New Roman" w:hAnsiTheme="minorHAnsi"/>
                <w:bCs/>
                <w:sz w:val="22"/>
                <w:szCs w:val="22"/>
              </w:rPr>
              <w:t>after 3- 6 months &amp;</w:t>
            </w:r>
            <w:r>
              <w:rPr>
                <w:rFonts w:asciiTheme="minorHAnsi" w:eastAsia="Times New Roman" w:hAnsiTheme="minorHAnsi"/>
                <w:bCs/>
                <w:sz w:val="22"/>
                <w:szCs w:val="22"/>
              </w:rPr>
              <w:t xml:space="preserve"> one year/two years</w:t>
            </w:r>
            <w:r w:rsidRPr="00BF5C07">
              <w:rPr>
                <w:rFonts w:asciiTheme="minorHAnsi" w:eastAsia="Times New Roman" w:hAnsiTheme="minorHAnsi"/>
                <w:bCs/>
                <w:sz w:val="22"/>
                <w:szCs w:val="22"/>
              </w:rPr>
              <w:t>)</w:t>
            </w:r>
          </w:p>
        </w:tc>
      </w:tr>
      <w:tr w:rsidR="00136FD3" w:rsidRPr="00BF5C07" w:rsidTr="00394BD5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136FD3" w:rsidRPr="00BF5C07" w:rsidRDefault="00136FD3" w:rsidP="00394BD5">
            <w:pPr>
              <w:rPr>
                <w:rFonts w:asciiTheme="minorHAnsi" w:eastAsia="Times New Roman" w:hAnsiTheme="minorHAnsi"/>
                <w:lang w:val="en-GB"/>
              </w:rPr>
            </w:pPr>
            <w:r w:rsidRPr="00BF5C07">
              <w:rPr>
                <w:rFonts w:asciiTheme="minorHAnsi" w:eastAsia="Times New Roman" w:hAnsiTheme="minorHAnsi"/>
                <w:sz w:val="22"/>
                <w:szCs w:val="22"/>
                <w:lang w:val="en-GB"/>
              </w:rPr>
              <w:t>6.</w:t>
            </w:r>
            <w:r w:rsidR="000C5CF5">
              <w:rPr>
                <w:rFonts w:asciiTheme="minorHAnsi" w:eastAsia="Times New Roman" w:hAnsiTheme="minorHAnsi"/>
                <w:sz w:val="22"/>
                <w:szCs w:val="22"/>
                <w:lang w:val="en-GB"/>
              </w:rPr>
              <w:t xml:space="preserve"> </w:t>
            </w:r>
            <w:r w:rsidRPr="00BF5C07">
              <w:rPr>
                <w:rFonts w:asciiTheme="minorHAnsi" w:eastAsia="Times New Roman" w:hAnsiTheme="minorHAnsi"/>
                <w:sz w:val="22"/>
                <w:szCs w:val="22"/>
                <w:lang w:val="en-GB"/>
              </w:rPr>
              <w:t xml:space="preserve">The </w:t>
            </w:r>
            <w:proofErr w:type="spellStart"/>
            <w:r w:rsidRPr="00BF5C07">
              <w:rPr>
                <w:rFonts w:asciiTheme="minorHAnsi" w:eastAsia="Times New Roman" w:hAnsiTheme="minorHAnsi"/>
                <w:sz w:val="22"/>
                <w:szCs w:val="22"/>
                <w:lang w:val="en-GB"/>
              </w:rPr>
              <w:t>JtoJ</w:t>
            </w:r>
            <w:proofErr w:type="spellEnd"/>
            <w:r w:rsidRPr="00BF5C07">
              <w:rPr>
                <w:rFonts w:asciiTheme="minorHAnsi" w:eastAsia="Times New Roman" w:hAnsiTheme="minorHAnsi"/>
                <w:sz w:val="22"/>
                <w:szCs w:val="22"/>
                <w:lang w:val="en-GB"/>
              </w:rPr>
              <w:t xml:space="preserve"> exhibition programme creates lasting networks of people committed to social justice.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136FD3" w:rsidRPr="00BF5C07" w:rsidRDefault="00136FD3" w:rsidP="00394BD5">
            <w:pPr>
              <w:rPr>
                <w:rFonts w:asciiTheme="minorHAnsi" w:eastAsia="Times New Roman" w:hAnsiTheme="minorHAnsi"/>
                <w:bCs/>
              </w:rPr>
            </w:pPr>
            <w:r w:rsidRPr="00BF5C07">
              <w:rPr>
                <w:rFonts w:asciiTheme="minorHAnsi" w:eastAsia="Times New Roman" w:hAnsiTheme="minorHAnsi"/>
                <w:bCs/>
                <w:sz w:val="22"/>
                <w:szCs w:val="22"/>
              </w:rPr>
              <w:t>Statistics on how ma</w:t>
            </w:r>
            <w:r w:rsidR="00BA65D3">
              <w:rPr>
                <w:rFonts w:asciiTheme="minorHAnsi" w:eastAsia="Times New Roman" w:hAnsiTheme="minorHAnsi"/>
                <w:bCs/>
                <w:sz w:val="22"/>
                <w:szCs w:val="22"/>
              </w:rPr>
              <w:t>ny people: remain involved in</w:t>
            </w:r>
            <w:r w:rsidRPr="00BF5C07">
              <w:rPr>
                <w:rFonts w:asciiTheme="minorHAnsi" w:eastAsia="Times New Roman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BF5C07">
              <w:rPr>
                <w:rFonts w:asciiTheme="minorHAnsi" w:eastAsia="Times New Roman" w:hAnsiTheme="minorHAnsi"/>
                <w:bCs/>
                <w:sz w:val="22"/>
                <w:szCs w:val="22"/>
              </w:rPr>
              <w:t>JtoJ</w:t>
            </w:r>
            <w:proofErr w:type="spellEnd"/>
            <w:r w:rsidRPr="00BF5C07">
              <w:rPr>
                <w:rFonts w:asciiTheme="minorHAnsi" w:eastAsia="Times New Roman" w:hAnsiTheme="minorHAnsi"/>
                <w:bCs/>
                <w:sz w:val="22"/>
                <w:szCs w:val="22"/>
              </w:rPr>
              <w:t xml:space="preserve"> </w:t>
            </w:r>
            <w:r w:rsidR="00BA65D3">
              <w:rPr>
                <w:rFonts w:asciiTheme="minorHAnsi" w:eastAsia="Times New Roman" w:hAnsiTheme="minorHAnsi"/>
                <w:bCs/>
                <w:sz w:val="22"/>
                <w:szCs w:val="22"/>
              </w:rPr>
              <w:t>XXX</w:t>
            </w:r>
            <w:r w:rsidR="008027B6">
              <w:rPr>
                <w:rFonts w:asciiTheme="minorHAnsi" w:eastAsia="Times New Roman" w:hAnsiTheme="minorHAnsi"/>
                <w:bCs/>
                <w:sz w:val="22"/>
                <w:szCs w:val="22"/>
              </w:rPr>
              <w:t xml:space="preserve"> </w:t>
            </w:r>
            <w:r w:rsidRPr="00BF5C07">
              <w:rPr>
                <w:rFonts w:asciiTheme="minorHAnsi" w:eastAsia="Times New Roman" w:hAnsiTheme="minorHAnsi"/>
                <w:bCs/>
                <w:sz w:val="22"/>
                <w:szCs w:val="22"/>
              </w:rPr>
              <w:t xml:space="preserve">physically (meetings/activities etc.); use social media to stay in touch; contact people from the next </w:t>
            </w:r>
            <w:proofErr w:type="spellStart"/>
            <w:r w:rsidRPr="00BF5C07">
              <w:rPr>
                <w:rFonts w:asciiTheme="minorHAnsi" w:eastAsia="Times New Roman" w:hAnsiTheme="minorHAnsi"/>
                <w:bCs/>
                <w:sz w:val="22"/>
                <w:szCs w:val="22"/>
              </w:rPr>
              <w:t>JtoJ</w:t>
            </w:r>
            <w:proofErr w:type="spellEnd"/>
            <w:r w:rsidRPr="00BF5C07">
              <w:rPr>
                <w:rFonts w:asciiTheme="minorHAnsi" w:eastAsia="Times New Roman" w:hAnsiTheme="minorHAnsi"/>
                <w:bCs/>
                <w:sz w:val="22"/>
                <w:szCs w:val="22"/>
              </w:rPr>
              <w:t xml:space="preserve"> site.</w:t>
            </w:r>
          </w:p>
        </w:tc>
      </w:tr>
    </w:tbl>
    <w:p w:rsidR="00136FD3" w:rsidRPr="00BF5C07" w:rsidRDefault="00136FD3" w:rsidP="00136FD3">
      <w:pPr>
        <w:rPr>
          <w:rFonts w:asciiTheme="minorHAnsi" w:eastAsia="Times New Roman" w:hAnsiTheme="minorHAnsi"/>
          <w:sz w:val="22"/>
          <w:szCs w:val="22"/>
          <w:lang w:val="en-GB"/>
        </w:rPr>
      </w:pPr>
    </w:p>
    <w:p w:rsidR="00136FD3" w:rsidRPr="00BF5C07" w:rsidRDefault="00136FD3" w:rsidP="00136FD3">
      <w:pPr>
        <w:rPr>
          <w:rFonts w:asciiTheme="minorHAnsi" w:eastAsia="Times New Roman" w:hAnsiTheme="minorHAnsi"/>
          <w:sz w:val="22"/>
          <w:szCs w:val="22"/>
          <w:lang w:val="en-GB"/>
        </w:rPr>
      </w:pPr>
      <w:r w:rsidRPr="00BF5C07">
        <w:rPr>
          <w:rFonts w:asciiTheme="minorHAnsi" w:eastAsia="Times New Roman" w:hAnsiTheme="minorHAnsi"/>
          <w:sz w:val="22"/>
          <w:szCs w:val="22"/>
          <w:lang w:val="en-GB"/>
        </w:rPr>
        <w:t>The outcomes and indicators may be added to or altered at the beginning of the evaluation, in discussion with the project team.</w:t>
      </w:r>
    </w:p>
    <w:p w:rsidR="00136FD3" w:rsidRDefault="00136FD3" w:rsidP="00136FD3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136FD3" w:rsidRPr="00500225" w:rsidRDefault="00136FD3" w:rsidP="00136FD3">
      <w:pPr>
        <w:pStyle w:val="ListParagraph"/>
        <w:numPr>
          <w:ilvl w:val="0"/>
          <w:numId w:val="1"/>
        </w:numPr>
        <w:spacing w:before="72" w:after="72" w:line="240" w:lineRule="atLeast"/>
        <w:outlineLvl w:val="2"/>
        <w:rPr>
          <w:rFonts w:cs="Arial"/>
          <w:bdr w:val="none" w:sz="0" w:space="0" w:color="auto" w:frame="1"/>
        </w:rPr>
      </w:pPr>
      <w:r w:rsidRPr="00500225">
        <w:rPr>
          <w:rFonts w:cs="Arial"/>
          <w:bdr w:val="none" w:sz="0" w:space="0" w:color="auto" w:frame="1"/>
        </w:rPr>
        <w:t xml:space="preserve">Individuals worked together to study past </w:t>
      </w:r>
      <w:r w:rsidR="00141B24">
        <w:rPr>
          <w:rFonts w:cs="Arial"/>
          <w:bdr w:val="none" w:sz="0" w:space="0" w:color="auto" w:frame="1"/>
        </w:rPr>
        <w:t xml:space="preserve">and present human rights </w:t>
      </w:r>
      <w:r w:rsidRPr="00500225">
        <w:rPr>
          <w:rFonts w:cs="Arial"/>
          <w:bdr w:val="none" w:sz="0" w:space="0" w:color="auto" w:frame="1"/>
        </w:rPr>
        <w:t>campaigns and can articulate what they have learned from these</w:t>
      </w:r>
      <w:r w:rsidR="00141B24">
        <w:rPr>
          <w:rFonts w:cs="Arial"/>
          <w:bdr w:val="none" w:sz="0" w:space="0" w:color="auto" w:frame="1"/>
        </w:rPr>
        <w:t xml:space="preserve"> and factors which make change happen</w:t>
      </w:r>
      <w:r w:rsidRPr="00500225">
        <w:rPr>
          <w:rFonts w:cs="Arial"/>
          <w:bdr w:val="none" w:sz="0" w:space="0" w:color="auto" w:frame="1"/>
        </w:rPr>
        <w:t>;</w:t>
      </w:r>
    </w:p>
    <w:p w:rsidR="00136FD3" w:rsidRPr="00500225" w:rsidRDefault="00136FD3" w:rsidP="00136FD3">
      <w:pPr>
        <w:pStyle w:val="ListParagraph"/>
        <w:numPr>
          <w:ilvl w:val="0"/>
          <w:numId w:val="1"/>
        </w:numPr>
        <w:spacing w:before="72" w:after="72" w:line="240" w:lineRule="atLeast"/>
        <w:outlineLvl w:val="2"/>
        <w:rPr>
          <w:rFonts w:cs="Arial"/>
          <w:bdr w:val="none" w:sz="0" w:space="0" w:color="auto" w:frame="1"/>
        </w:rPr>
      </w:pPr>
      <w:r w:rsidRPr="00500225">
        <w:rPr>
          <w:rFonts w:cs="Arial"/>
          <w:bdr w:val="none" w:sz="0" w:space="0" w:color="auto" w:frame="1"/>
        </w:rPr>
        <w:t>Individuals underwen</w:t>
      </w:r>
      <w:r w:rsidR="00141B24">
        <w:rPr>
          <w:rFonts w:cs="Arial"/>
          <w:bdr w:val="none" w:sz="0" w:space="0" w:color="auto" w:frame="1"/>
        </w:rPr>
        <w:t>t training in understanding how change for social justice happens</w:t>
      </w:r>
      <w:r w:rsidRPr="00500225">
        <w:rPr>
          <w:rFonts w:cs="Arial"/>
          <w:bdr w:val="none" w:sz="0" w:space="0" w:color="auto" w:frame="1"/>
        </w:rPr>
        <w:t xml:space="preserve"> including the use of the arts and music;</w:t>
      </w:r>
    </w:p>
    <w:p w:rsidR="00136FD3" w:rsidRPr="00500225" w:rsidRDefault="00136FD3" w:rsidP="00136FD3">
      <w:pPr>
        <w:pStyle w:val="ListParagraph"/>
        <w:numPr>
          <w:ilvl w:val="0"/>
          <w:numId w:val="1"/>
        </w:numPr>
        <w:spacing w:before="72" w:after="72" w:line="240" w:lineRule="atLeast"/>
        <w:outlineLvl w:val="2"/>
        <w:rPr>
          <w:rFonts w:cs="Arial"/>
          <w:bdr w:val="none" w:sz="0" w:space="0" w:color="auto" w:frame="1"/>
        </w:rPr>
      </w:pPr>
      <w:r w:rsidRPr="00500225">
        <w:rPr>
          <w:rFonts w:cs="Arial"/>
          <w:bdr w:val="none" w:sz="0" w:space="0" w:color="auto" w:frame="1"/>
        </w:rPr>
        <w:t>A significant proportion of those we work with become involved in</w:t>
      </w:r>
      <w:r w:rsidR="00141B24">
        <w:rPr>
          <w:rFonts w:cs="Arial"/>
          <w:bdr w:val="none" w:sz="0" w:space="0" w:color="auto" w:frame="1"/>
        </w:rPr>
        <w:t xml:space="preserve"> some sort of</w:t>
      </w:r>
      <w:r w:rsidRPr="00500225">
        <w:rPr>
          <w:rFonts w:cs="Arial"/>
          <w:bdr w:val="none" w:sz="0" w:space="0" w:color="auto" w:frame="1"/>
        </w:rPr>
        <w:t xml:space="preserve"> action for ch</w:t>
      </w:r>
      <w:r w:rsidR="00141B24">
        <w:rPr>
          <w:rFonts w:cs="Arial"/>
          <w:bdr w:val="none" w:sz="0" w:space="0" w:color="auto" w:frame="1"/>
        </w:rPr>
        <w:t>ange or affirmed they intend to.</w:t>
      </w:r>
    </w:p>
    <w:p w:rsidR="00136FD3" w:rsidRPr="00500225" w:rsidRDefault="00136FD3" w:rsidP="00136FD3">
      <w:pPr>
        <w:autoSpaceDE w:val="0"/>
        <w:autoSpaceDN w:val="0"/>
        <w:adjustRightInd w:val="0"/>
        <w:rPr>
          <w:rFonts w:cs="Arial"/>
        </w:rPr>
      </w:pPr>
    </w:p>
    <w:p w:rsidR="00136FD3" w:rsidRDefault="00136FD3" w:rsidP="00136FD3">
      <w:pPr>
        <w:rPr>
          <w:rFonts w:asciiTheme="minorHAnsi" w:hAnsiTheme="minorHAnsi"/>
          <w:color w:val="000000" w:themeColor="text1"/>
          <w:sz w:val="22"/>
          <w:szCs w:val="22"/>
        </w:rPr>
      </w:pPr>
    </w:p>
    <w:sectPr w:rsidR="00136FD3" w:rsidSect="00DC0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D56B6"/>
    <w:multiLevelType w:val="hybridMultilevel"/>
    <w:tmpl w:val="ACFE1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6FD3"/>
    <w:rsid w:val="000B4B9B"/>
    <w:rsid w:val="000C5CF5"/>
    <w:rsid w:val="00135F9B"/>
    <w:rsid w:val="00136FD3"/>
    <w:rsid w:val="00141B24"/>
    <w:rsid w:val="00197A65"/>
    <w:rsid w:val="002319D0"/>
    <w:rsid w:val="008027B6"/>
    <w:rsid w:val="00BA65D3"/>
    <w:rsid w:val="00C93591"/>
    <w:rsid w:val="00DA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FD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F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Carrie</cp:lastModifiedBy>
  <cp:revision>5</cp:revision>
  <dcterms:created xsi:type="dcterms:W3CDTF">2017-06-09T14:54:00Z</dcterms:created>
  <dcterms:modified xsi:type="dcterms:W3CDTF">2017-09-19T08:54:00Z</dcterms:modified>
</cp:coreProperties>
</file>