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263" w:rsidRDefault="00086263" w:rsidP="00086263">
      <w:pPr>
        <w:pStyle w:val="NormalWeb"/>
        <w:shd w:val="clear" w:color="auto" w:fill="FFFFFF"/>
        <w:spacing w:before="0" w:beforeAutospacing="0" w:after="0" w:afterAutospacing="0" w:line="330" w:lineRule="atLeast"/>
        <w:jc w:val="center"/>
        <w:rPr>
          <w:rStyle w:val="Strong"/>
          <w:rFonts w:ascii="Arial" w:hAnsi="Arial" w:cs="Arial"/>
          <w:color w:val="000000"/>
          <w:sz w:val="23"/>
          <w:szCs w:val="23"/>
        </w:rPr>
      </w:pPr>
      <w:r w:rsidRPr="00B71B1E">
        <w:rPr>
          <w:noProof/>
        </w:rPr>
        <w:drawing>
          <wp:inline distT="0" distB="0" distL="0" distR="0" wp14:anchorId="074A3CD6" wp14:editId="460C9052">
            <wp:extent cx="3754800" cy="13896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4800" cy="1389600"/>
                    </a:xfrm>
                    <a:prstGeom prst="rect">
                      <a:avLst/>
                    </a:prstGeom>
                    <a:noFill/>
                    <a:ln>
                      <a:noFill/>
                    </a:ln>
                  </pic:spPr>
                </pic:pic>
              </a:graphicData>
            </a:graphic>
          </wp:inline>
        </w:drawing>
      </w:r>
    </w:p>
    <w:p w:rsidR="00086263" w:rsidRPr="00C50DFD" w:rsidRDefault="00086263" w:rsidP="006810BE">
      <w:pPr>
        <w:pStyle w:val="NormalWeb"/>
        <w:shd w:val="clear" w:color="auto" w:fill="FFFFFF"/>
        <w:spacing w:before="0" w:beforeAutospacing="0" w:after="0" w:afterAutospacing="0" w:line="330" w:lineRule="atLeast"/>
        <w:jc w:val="center"/>
        <w:rPr>
          <w:rStyle w:val="Strong"/>
          <w:rFonts w:ascii="Comic Sans MS" w:hAnsi="Comic Sans MS" w:cs="Arial"/>
          <w:color w:val="000000"/>
          <w:sz w:val="40"/>
          <w:szCs w:val="40"/>
        </w:rPr>
      </w:pPr>
      <w:r w:rsidRPr="00C50DFD">
        <w:rPr>
          <w:rStyle w:val="Strong"/>
          <w:rFonts w:ascii="Comic Sans MS" w:hAnsi="Comic Sans MS" w:cs="Arial"/>
          <w:color w:val="000000"/>
          <w:sz w:val="40"/>
          <w:szCs w:val="40"/>
        </w:rPr>
        <w:t>Mary and Pat are walking for Journey to Justice!</w:t>
      </w:r>
    </w:p>
    <w:p w:rsidR="00086263" w:rsidRDefault="00086263" w:rsidP="00086263">
      <w:pPr>
        <w:pStyle w:val="NormalWeb"/>
        <w:shd w:val="clear" w:color="auto" w:fill="FFFFFF"/>
        <w:spacing w:before="0" w:beforeAutospacing="0" w:after="0" w:afterAutospacing="0" w:line="330" w:lineRule="atLeast"/>
        <w:jc w:val="center"/>
        <w:rPr>
          <w:rStyle w:val="Strong"/>
          <w:rFonts w:ascii="Comic Sans MS" w:hAnsi="Comic Sans MS" w:cs="Arial"/>
          <w:color w:val="000000"/>
          <w:sz w:val="28"/>
          <w:szCs w:val="28"/>
        </w:rPr>
      </w:pPr>
    </w:p>
    <w:p w:rsidR="00086263" w:rsidRPr="00086263" w:rsidRDefault="00086263" w:rsidP="00086263">
      <w:pPr>
        <w:pStyle w:val="NormalWeb"/>
        <w:shd w:val="clear" w:color="auto" w:fill="FFFFFF"/>
        <w:spacing w:before="0" w:beforeAutospacing="0" w:after="0" w:afterAutospacing="0" w:line="330" w:lineRule="atLeast"/>
        <w:rPr>
          <w:rStyle w:val="Strong"/>
          <w:rFonts w:ascii="Comic Sans MS" w:hAnsi="Comic Sans MS" w:cs="Arial"/>
          <w:b w:val="0"/>
          <w:color w:val="000000"/>
          <w:sz w:val="32"/>
          <w:szCs w:val="32"/>
        </w:rPr>
      </w:pPr>
      <w:r w:rsidRPr="00086263">
        <w:rPr>
          <w:rStyle w:val="Strong"/>
          <w:rFonts w:ascii="Copperplate Gothic Bold" w:hAnsi="Copperplate Gothic Bold" w:cs="Arial"/>
          <w:b w:val="0"/>
          <w:color w:val="000000"/>
          <w:sz w:val="36"/>
          <w:szCs w:val="36"/>
        </w:rPr>
        <w:t>October</w:t>
      </w:r>
      <w:r w:rsidRPr="00086263">
        <w:rPr>
          <w:rStyle w:val="Strong"/>
          <w:rFonts w:ascii="Comic Sans MS" w:hAnsi="Comic Sans MS" w:cs="Arial"/>
          <w:b w:val="0"/>
          <w:color w:val="000000"/>
          <w:sz w:val="36"/>
          <w:szCs w:val="36"/>
        </w:rPr>
        <w:t xml:space="preserve"> </w:t>
      </w:r>
      <w:r w:rsidRPr="00086263">
        <w:rPr>
          <w:rStyle w:val="Strong"/>
          <w:rFonts w:ascii="Comic Sans MS" w:hAnsi="Comic Sans MS" w:cs="Arial"/>
          <w:b w:val="0"/>
          <w:color w:val="000000"/>
          <w:sz w:val="32"/>
          <w:szCs w:val="32"/>
        </w:rPr>
        <w:t>walks for Journey to Justice have been taking place to celebrate wonderful women (past and present) who have taken action for social justice</w:t>
      </w:r>
      <w:r w:rsidR="00D75B37">
        <w:rPr>
          <w:rStyle w:val="Strong"/>
          <w:rFonts w:ascii="Comic Sans MS" w:hAnsi="Comic Sans MS" w:cs="Arial"/>
          <w:b w:val="0"/>
          <w:color w:val="000000"/>
          <w:sz w:val="32"/>
          <w:szCs w:val="32"/>
        </w:rPr>
        <w:t>. We’re also raising</w:t>
      </w:r>
      <w:r w:rsidRPr="00086263">
        <w:rPr>
          <w:rStyle w:val="Strong"/>
          <w:rFonts w:ascii="Comic Sans MS" w:hAnsi="Comic Sans MS" w:cs="Arial"/>
          <w:b w:val="0"/>
          <w:color w:val="000000"/>
          <w:sz w:val="32"/>
          <w:szCs w:val="32"/>
        </w:rPr>
        <w:t xml:space="preserve"> funds for our Economic Justi</w:t>
      </w:r>
      <w:r w:rsidR="00C50DFD">
        <w:rPr>
          <w:rStyle w:val="Strong"/>
          <w:rFonts w:ascii="Comic Sans MS" w:hAnsi="Comic Sans MS" w:cs="Arial"/>
          <w:b w:val="0"/>
          <w:color w:val="000000"/>
          <w:sz w:val="32"/>
          <w:szCs w:val="32"/>
        </w:rPr>
        <w:t>ce Project- see</w:t>
      </w:r>
      <w:r w:rsidR="003514FA">
        <w:rPr>
          <w:rStyle w:val="Strong"/>
          <w:rFonts w:ascii="Comic Sans MS" w:hAnsi="Comic Sans MS" w:cs="Arial"/>
          <w:b w:val="0"/>
          <w:color w:val="000000"/>
          <w:sz w:val="32"/>
          <w:szCs w:val="32"/>
        </w:rPr>
        <w:t xml:space="preserve"> our website  </w:t>
      </w:r>
      <w:hyperlink r:id="rId7" w:history="1">
        <w:r w:rsidR="003514FA" w:rsidRPr="00827394">
          <w:rPr>
            <w:rStyle w:val="Hyperlink"/>
            <w:rFonts w:ascii="Comic Sans MS" w:hAnsi="Comic Sans MS" w:cs="Arial"/>
            <w:sz w:val="32"/>
            <w:szCs w:val="32"/>
          </w:rPr>
          <w:t>www.journeytojustice.org</w:t>
        </w:r>
      </w:hyperlink>
      <w:r w:rsidR="004319AF">
        <w:rPr>
          <w:rStyle w:val="Hyperlink"/>
          <w:rFonts w:ascii="Comic Sans MS" w:hAnsi="Comic Sans MS" w:cs="Arial"/>
          <w:sz w:val="32"/>
          <w:szCs w:val="32"/>
        </w:rPr>
        <w:t>.uk</w:t>
      </w:r>
      <w:bookmarkStart w:id="0" w:name="_GoBack"/>
      <w:bookmarkEnd w:id="0"/>
      <w:r w:rsidR="003514FA">
        <w:rPr>
          <w:rStyle w:val="Strong"/>
          <w:rFonts w:ascii="Comic Sans MS" w:hAnsi="Comic Sans MS" w:cs="Arial"/>
          <w:b w:val="0"/>
          <w:color w:val="000000"/>
          <w:sz w:val="32"/>
          <w:szCs w:val="32"/>
        </w:rPr>
        <w:t xml:space="preserve"> </w:t>
      </w:r>
    </w:p>
    <w:p w:rsidR="00086263" w:rsidRDefault="00086263" w:rsidP="00086263">
      <w:pPr>
        <w:pStyle w:val="NormalWeb"/>
        <w:shd w:val="clear" w:color="auto" w:fill="FFFFFF"/>
        <w:tabs>
          <w:tab w:val="left" w:pos="5490"/>
        </w:tabs>
        <w:spacing w:before="0" w:beforeAutospacing="0" w:after="0" w:afterAutospacing="0" w:line="330" w:lineRule="atLeast"/>
        <w:rPr>
          <w:rStyle w:val="Strong"/>
          <w:rFonts w:ascii="Arial" w:hAnsi="Arial" w:cs="Arial"/>
          <w:color w:val="000000"/>
          <w:sz w:val="23"/>
          <w:szCs w:val="23"/>
        </w:rPr>
      </w:pPr>
      <w:r>
        <w:rPr>
          <w:rStyle w:val="Strong"/>
          <w:rFonts w:ascii="Arial" w:hAnsi="Arial" w:cs="Arial"/>
          <w:color w:val="000000"/>
          <w:sz w:val="23"/>
          <w:szCs w:val="23"/>
        </w:rPr>
        <w:tab/>
      </w:r>
    </w:p>
    <w:p w:rsidR="00C50DFD" w:rsidRDefault="00086263" w:rsidP="00C50DFD">
      <w:pPr>
        <w:pStyle w:val="NormalWeb"/>
        <w:shd w:val="clear" w:color="auto" w:fill="FFFFFF"/>
        <w:spacing w:before="0" w:beforeAutospacing="0" w:after="264" w:afterAutospacing="0" w:line="486" w:lineRule="atLeast"/>
        <w:rPr>
          <w:rStyle w:val="Strong"/>
          <w:rFonts w:ascii="Comic Sans MS" w:hAnsi="Comic Sans MS" w:cs="Arial"/>
          <w:b w:val="0"/>
          <w:color w:val="000000"/>
          <w:sz w:val="32"/>
          <w:szCs w:val="32"/>
        </w:rPr>
      </w:pPr>
      <w:r w:rsidRPr="00086263">
        <w:rPr>
          <w:rStyle w:val="Strong"/>
          <w:rFonts w:ascii="Comic Sans MS" w:hAnsi="Comic Sans MS" w:cs="Arial"/>
          <w:b w:val="0"/>
          <w:color w:val="000000"/>
          <w:sz w:val="32"/>
          <w:szCs w:val="32"/>
        </w:rPr>
        <w:t>We’ll</w:t>
      </w:r>
      <w:r w:rsidR="004D0B70">
        <w:rPr>
          <w:rStyle w:val="Strong"/>
          <w:rFonts w:ascii="Comic Sans MS" w:hAnsi="Comic Sans MS" w:cs="Arial"/>
          <w:b w:val="0"/>
          <w:color w:val="000000"/>
          <w:sz w:val="32"/>
          <w:szCs w:val="32"/>
        </w:rPr>
        <w:t xml:space="preserve"> be walking along </w:t>
      </w:r>
      <w:r w:rsidRPr="00086263">
        <w:rPr>
          <w:rStyle w:val="Strong"/>
          <w:rFonts w:ascii="Comic Sans MS" w:hAnsi="Comic Sans MS" w:cs="Arial"/>
          <w:b w:val="0"/>
          <w:color w:val="000000"/>
          <w:sz w:val="32"/>
          <w:szCs w:val="32"/>
        </w:rPr>
        <w:t xml:space="preserve">the Thames </w:t>
      </w:r>
      <w:r w:rsidR="004D0B70">
        <w:rPr>
          <w:rStyle w:val="Strong"/>
          <w:rFonts w:ascii="Comic Sans MS" w:hAnsi="Comic Sans MS" w:cs="Arial"/>
          <w:b w:val="0"/>
          <w:color w:val="000000"/>
          <w:sz w:val="32"/>
          <w:szCs w:val="32"/>
        </w:rPr>
        <w:t xml:space="preserve">(south bank) </w:t>
      </w:r>
      <w:r w:rsidRPr="00086263">
        <w:rPr>
          <w:rStyle w:val="Strong"/>
          <w:rFonts w:ascii="Comic Sans MS" w:hAnsi="Comic Sans MS" w:cs="Arial"/>
          <w:b w:val="0"/>
          <w:color w:val="000000"/>
          <w:sz w:val="32"/>
          <w:szCs w:val="32"/>
        </w:rPr>
        <w:t xml:space="preserve">on </w:t>
      </w:r>
      <w:r w:rsidRPr="00D726D8">
        <w:rPr>
          <w:rStyle w:val="Strong"/>
          <w:rFonts w:ascii="Comic Sans MS" w:hAnsi="Comic Sans MS" w:cs="Arial"/>
          <w:color w:val="000000"/>
          <w:sz w:val="32"/>
          <w:szCs w:val="32"/>
        </w:rPr>
        <w:t>Sunday 1</w:t>
      </w:r>
      <w:r w:rsidRPr="00D726D8">
        <w:rPr>
          <w:rStyle w:val="Strong"/>
          <w:rFonts w:ascii="Comic Sans MS" w:hAnsi="Comic Sans MS" w:cs="Arial"/>
          <w:color w:val="000000"/>
          <w:sz w:val="32"/>
          <w:szCs w:val="32"/>
          <w:vertAlign w:val="superscript"/>
        </w:rPr>
        <w:t>st</w:t>
      </w:r>
      <w:r w:rsidRPr="00D726D8">
        <w:rPr>
          <w:rStyle w:val="Strong"/>
          <w:rFonts w:ascii="Comic Sans MS" w:hAnsi="Comic Sans MS" w:cs="Arial"/>
          <w:color w:val="000000"/>
          <w:sz w:val="32"/>
          <w:szCs w:val="32"/>
        </w:rPr>
        <w:t xml:space="preserve"> November </w:t>
      </w:r>
      <w:r w:rsidRPr="00086263">
        <w:rPr>
          <w:rStyle w:val="Strong"/>
          <w:rFonts w:ascii="Comic Sans MS" w:hAnsi="Comic Sans MS" w:cs="Arial"/>
          <w:b w:val="0"/>
          <w:color w:val="000000"/>
          <w:sz w:val="32"/>
          <w:szCs w:val="32"/>
        </w:rPr>
        <w:t xml:space="preserve">(almost October!) through Bermondsey to celebrate </w:t>
      </w:r>
      <w:r w:rsidRPr="003514FA">
        <w:rPr>
          <w:rStyle w:val="Strong"/>
          <w:rFonts w:ascii="Copperplate Gothic Bold" w:hAnsi="Copperplate Gothic Bold" w:cs="Arial"/>
          <w:b w:val="0"/>
          <w:color w:val="000000"/>
          <w:sz w:val="36"/>
          <w:szCs w:val="36"/>
        </w:rPr>
        <w:t>Ada Salter</w:t>
      </w:r>
      <w:r w:rsidR="00C50DFD" w:rsidRPr="003514FA">
        <w:rPr>
          <w:rStyle w:val="Strong"/>
          <w:rFonts w:ascii="Comic Sans MS" w:hAnsi="Comic Sans MS" w:cs="Arial"/>
          <w:b w:val="0"/>
          <w:color w:val="000000"/>
          <w:sz w:val="36"/>
          <w:szCs w:val="36"/>
        </w:rPr>
        <w:t>.</w:t>
      </w:r>
    </w:p>
    <w:p w:rsidR="00C50DFD" w:rsidRPr="00C50DFD" w:rsidRDefault="00086263" w:rsidP="00C50DFD">
      <w:pPr>
        <w:pStyle w:val="NormalWeb"/>
        <w:shd w:val="clear" w:color="auto" w:fill="FFFFFF"/>
        <w:spacing w:before="0" w:beforeAutospacing="0" w:after="264" w:afterAutospacing="0" w:line="486" w:lineRule="atLeast"/>
        <w:rPr>
          <w:rFonts w:ascii="Comic Sans MS" w:hAnsi="Comic Sans MS" w:cs="Arial"/>
          <w:color w:val="444444"/>
          <w:sz w:val="32"/>
          <w:szCs w:val="32"/>
        </w:rPr>
      </w:pPr>
      <w:r w:rsidRPr="00086263">
        <w:rPr>
          <w:rStyle w:val="Strong"/>
          <w:rFonts w:ascii="Comic Sans MS" w:hAnsi="Comic Sans MS" w:cs="Arial"/>
          <w:b w:val="0"/>
          <w:color w:val="000000"/>
          <w:sz w:val="32"/>
          <w:szCs w:val="32"/>
        </w:rPr>
        <w:t xml:space="preserve">She dedicated her life to </w:t>
      </w:r>
      <w:r w:rsidR="00C50DFD" w:rsidRPr="00C50DFD">
        <w:rPr>
          <w:rFonts w:ascii="Comic Sans MS" w:hAnsi="Comic Sans MS" w:cs="Arial"/>
          <w:color w:val="444444"/>
          <w:sz w:val="32"/>
          <w:szCs w:val="32"/>
        </w:rPr>
        <w:t xml:space="preserve">the transformation of Bermondsey from industrial </w:t>
      </w:r>
      <w:r w:rsidR="00D726D8">
        <w:rPr>
          <w:rFonts w:ascii="Comic Sans MS" w:hAnsi="Comic Sans MS" w:cs="Arial"/>
          <w:color w:val="444444"/>
          <w:sz w:val="32"/>
          <w:szCs w:val="32"/>
        </w:rPr>
        <w:t xml:space="preserve">slum to green oasis. A </w:t>
      </w:r>
      <w:r w:rsidR="00C50DFD">
        <w:rPr>
          <w:rFonts w:ascii="Comic Sans MS" w:hAnsi="Comic Sans MS" w:cs="Arial"/>
          <w:color w:val="444444"/>
          <w:sz w:val="32"/>
          <w:szCs w:val="32"/>
        </w:rPr>
        <w:t>Q</w:t>
      </w:r>
      <w:r w:rsidR="00C50DFD" w:rsidRPr="00C50DFD">
        <w:rPr>
          <w:rFonts w:ascii="Comic Sans MS" w:hAnsi="Comic Sans MS" w:cs="Arial"/>
          <w:color w:val="444444"/>
          <w:sz w:val="32"/>
          <w:szCs w:val="32"/>
        </w:rPr>
        <w:t>uak</w:t>
      </w:r>
      <w:r w:rsidR="00D726D8">
        <w:rPr>
          <w:rFonts w:ascii="Comic Sans MS" w:hAnsi="Comic Sans MS" w:cs="Arial"/>
          <w:color w:val="444444"/>
          <w:sz w:val="32"/>
          <w:szCs w:val="32"/>
        </w:rPr>
        <w:t xml:space="preserve">er and an ethical socialist, she </w:t>
      </w:r>
      <w:r w:rsidR="00C50DFD" w:rsidRPr="00C50DFD">
        <w:rPr>
          <w:rFonts w:ascii="Comic Sans MS" w:hAnsi="Comic Sans MS" w:cs="Arial"/>
          <w:color w:val="444444"/>
          <w:sz w:val="32"/>
          <w:szCs w:val="32"/>
        </w:rPr>
        <w:t xml:space="preserve">felt her mission was to deal with the great iniquity of slum housing and the intolerable conditions in which the urban poor were forced to live. She arrived in Bermondsey as a social worker where she met her husband, Dr Alfred Salter. Together they lived in the slums among the people they represented and helped, he </w:t>
      </w:r>
      <w:r w:rsidR="00C50DFD" w:rsidRPr="00C50DFD">
        <w:rPr>
          <w:rFonts w:ascii="Comic Sans MS" w:hAnsi="Comic Sans MS" w:cs="Arial"/>
          <w:color w:val="444444"/>
          <w:sz w:val="32"/>
          <w:szCs w:val="32"/>
        </w:rPr>
        <w:lastRenderedPageBreak/>
        <w:t>providing medical assistance to the poor and needy while she threw herself into alleviating social injustices affecting housing, health, worker’s and women’s rights.</w:t>
      </w:r>
    </w:p>
    <w:p w:rsidR="00C50DFD" w:rsidRPr="00C50DFD" w:rsidRDefault="00C50DFD" w:rsidP="00C50DFD">
      <w:pPr>
        <w:shd w:val="clear" w:color="auto" w:fill="FFFFFF"/>
        <w:spacing w:after="264" w:line="486" w:lineRule="atLeast"/>
        <w:rPr>
          <w:rFonts w:ascii="Comic Sans MS" w:eastAsia="Times New Roman" w:hAnsi="Comic Sans MS" w:cs="Arial"/>
          <w:color w:val="444444"/>
          <w:sz w:val="32"/>
          <w:szCs w:val="32"/>
          <w:lang w:eastAsia="en-GB"/>
        </w:rPr>
      </w:pPr>
      <w:r w:rsidRPr="00C50DFD">
        <w:rPr>
          <w:rFonts w:ascii="Comic Sans MS" w:eastAsia="Times New Roman" w:hAnsi="Comic Sans MS" w:cs="Arial"/>
          <w:color w:val="444444"/>
          <w:sz w:val="32"/>
          <w:szCs w:val="32"/>
          <w:lang w:eastAsia="en-GB"/>
        </w:rPr>
        <w:t>Ada Salter became Mayor of Be</w:t>
      </w:r>
      <w:r>
        <w:rPr>
          <w:rFonts w:ascii="Comic Sans MS" w:eastAsia="Times New Roman" w:hAnsi="Comic Sans MS" w:cs="Arial"/>
          <w:color w:val="444444"/>
          <w:sz w:val="32"/>
          <w:szCs w:val="32"/>
          <w:lang w:eastAsia="en-GB"/>
        </w:rPr>
        <w:t xml:space="preserve">rmondsey in 1922. </w:t>
      </w:r>
      <w:r w:rsidRPr="00C50DFD">
        <w:rPr>
          <w:rFonts w:ascii="Comic Sans MS" w:eastAsia="Times New Roman" w:hAnsi="Comic Sans MS" w:cs="Arial"/>
          <w:color w:val="444444"/>
          <w:sz w:val="32"/>
          <w:szCs w:val="32"/>
          <w:lang w:eastAsia="en-GB"/>
        </w:rPr>
        <w:t>She was one of the first female mayors in the country, and was the first ever female Labour mayor. From this platform, she and her fellow councillors were able to set in motion a whole host of radical policies and reforms. Great strides in public health were made decades before the NHS existed, a programme of slum clearance alongside the erection of new homes, vastly improved sanitation, and public washing and laundry facilities were completed.</w:t>
      </w:r>
    </w:p>
    <w:p w:rsidR="00C50DFD" w:rsidRDefault="00C50DFD" w:rsidP="00C50DFD">
      <w:pPr>
        <w:shd w:val="clear" w:color="auto" w:fill="FFFFFF"/>
        <w:spacing w:after="264" w:line="486" w:lineRule="atLeast"/>
        <w:rPr>
          <w:rFonts w:ascii="Comic Sans MS" w:eastAsia="Times New Roman" w:hAnsi="Comic Sans MS" w:cs="Arial"/>
          <w:b/>
          <w:color w:val="444444"/>
          <w:sz w:val="32"/>
          <w:szCs w:val="32"/>
          <w:lang w:eastAsia="en-GB"/>
        </w:rPr>
      </w:pPr>
      <w:r>
        <w:rPr>
          <w:rFonts w:ascii="Comic Sans MS" w:eastAsia="Times New Roman" w:hAnsi="Comic Sans MS" w:cs="Arial"/>
          <w:b/>
          <w:color w:val="444444"/>
          <w:sz w:val="32"/>
          <w:szCs w:val="32"/>
          <w:lang w:eastAsia="en-GB"/>
        </w:rPr>
        <w:t xml:space="preserve">But perhaps Ada’s </w:t>
      </w:r>
      <w:r w:rsidRPr="00C50DFD">
        <w:rPr>
          <w:rFonts w:ascii="Comic Sans MS" w:eastAsia="Times New Roman" w:hAnsi="Comic Sans MS" w:cs="Arial"/>
          <w:b/>
          <w:color w:val="444444"/>
          <w:sz w:val="32"/>
          <w:szCs w:val="32"/>
          <w:lang w:eastAsia="en-GB"/>
        </w:rPr>
        <w:t>most long-lasting and far-reaching achievements were those of the ‘Beautification Committee’ she chaired fro</w:t>
      </w:r>
      <w:r>
        <w:rPr>
          <w:rFonts w:ascii="Comic Sans MS" w:eastAsia="Times New Roman" w:hAnsi="Comic Sans MS" w:cs="Arial"/>
          <w:b/>
          <w:color w:val="444444"/>
          <w:sz w:val="32"/>
          <w:szCs w:val="32"/>
          <w:lang w:eastAsia="en-GB"/>
        </w:rPr>
        <w:t xml:space="preserve">m 1919. This </w:t>
      </w:r>
      <w:r w:rsidRPr="00C50DFD">
        <w:rPr>
          <w:rFonts w:ascii="Comic Sans MS" w:eastAsia="Times New Roman" w:hAnsi="Comic Sans MS" w:cs="Arial"/>
          <w:b/>
          <w:color w:val="444444"/>
          <w:sz w:val="32"/>
          <w:szCs w:val="32"/>
          <w:lang w:eastAsia="en-GB"/>
        </w:rPr>
        <w:t>task force was driven by the compulsion that improving the environment was part and parcel of improving people’s lives, and that by raising aesthetic appreciation of their neighbourhoods, a sense of personal wellbeing and civic pride would be engendered. Salter’s ambition with the Beautification Committee was to turn Bermondsey into nothing less than a garden city.</w:t>
      </w:r>
    </w:p>
    <w:p w:rsidR="00C50DFD" w:rsidRPr="00745CE0" w:rsidRDefault="00C50DFD" w:rsidP="00C50DFD">
      <w:pPr>
        <w:pStyle w:val="NormalWeb"/>
        <w:shd w:val="clear" w:color="auto" w:fill="FFFFFF"/>
        <w:spacing w:before="0" w:beforeAutospacing="0" w:after="0" w:afterAutospacing="0" w:line="330" w:lineRule="atLeast"/>
        <w:rPr>
          <w:rFonts w:ascii="Comic Sans MS" w:hAnsi="Comic Sans MS" w:cs="Arial"/>
          <w:color w:val="000000"/>
        </w:rPr>
      </w:pPr>
      <w:r w:rsidRPr="00745CE0">
        <w:rPr>
          <w:rStyle w:val="Strong"/>
          <w:rFonts w:ascii="Comic Sans MS" w:hAnsi="Comic Sans MS" w:cs="Arial"/>
          <w:color w:val="000000"/>
        </w:rPr>
        <w:t>To sponsor our walks for economic justice, please go to:  </w:t>
      </w:r>
      <w:hyperlink r:id="rId8" w:tgtFrame="_blank" w:history="1">
        <w:r w:rsidRPr="00745CE0">
          <w:rPr>
            <w:rStyle w:val="Hyperlink"/>
            <w:rFonts w:ascii="Comic Sans MS" w:hAnsi="Comic Sans MS" w:cs="Arial"/>
            <w:color w:val="009DE0"/>
          </w:rPr>
          <w:t>https://localgiving.org/appeal/economicjustice/</w:t>
        </w:r>
      </w:hyperlink>
    </w:p>
    <w:p w:rsidR="00C50DFD" w:rsidRPr="006810BE" w:rsidRDefault="00C50DFD" w:rsidP="00C50DFD">
      <w:pPr>
        <w:pStyle w:val="NormalWeb"/>
        <w:shd w:val="clear" w:color="auto" w:fill="FFFFFF"/>
        <w:spacing w:before="0" w:beforeAutospacing="0" w:after="0" w:afterAutospacing="0" w:line="330" w:lineRule="atLeast"/>
        <w:rPr>
          <w:rFonts w:ascii="Comic Sans MS" w:hAnsi="Comic Sans MS" w:cs="Arial"/>
          <w:b/>
          <w:color w:val="000000"/>
          <w:sz w:val="23"/>
          <w:szCs w:val="23"/>
        </w:rPr>
      </w:pPr>
      <w:r w:rsidRPr="00745CE0">
        <w:rPr>
          <w:rStyle w:val="Strong"/>
          <w:rFonts w:ascii="Comic Sans MS" w:hAnsi="Comic Sans MS" w:cs="Arial"/>
          <w:color w:val="000000"/>
        </w:rPr>
        <w:t>Our target is £1,500!</w:t>
      </w:r>
      <w:r w:rsidRPr="00745CE0">
        <w:rPr>
          <w:rFonts w:ascii="Comic Sans MS" w:hAnsi="Comic Sans MS" w:cs="Arial"/>
          <w:color w:val="000000"/>
        </w:rPr>
        <w:t> </w:t>
      </w:r>
      <w:r w:rsidR="003514FA">
        <w:rPr>
          <w:rFonts w:ascii="Comic Sans MS" w:hAnsi="Comic Sans MS" w:cs="Arial"/>
          <w:color w:val="000000"/>
        </w:rPr>
        <w:t xml:space="preserve"> </w:t>
      </w:r>
      <w:r w:rsidRPr="00745CE0">
        <w:rPr>
          <w:rFonts w:ascii="Comic Sans MS" w:hAnsi="Comic Sans MS" w:cs="Arial"/>
          <w:color w:val="000000"/>
        </w:rPr>
        <w:t>£1,425.00 raised as at October 27th – thank you all, very much indeed</w:t>
      </w:r>
      <w:r w:rsidR="00745CE0">
        <w:rPr>
          <w:rFonts w:ascii="Comic Sans MS" w:hAnsi="Comic Sans MS" w:cs="Arial"/>
          <w:color w:val="000000"/>
        </w:rPr>
        <w:t xml:space="preserve">, your support means </w:t>
      </w:r>
      <w:r w:rsidR="00745CE0" w:rsidRPr="006810BE">
        <w:rPr>
          <w:rFonts w:ascii="Comic Sans MS" w:hAnsi="Comic Sans MS" w:cs="Arial"/>
          <w:color w:val="000000"/>
        </w:rPr>
        <w:t>everything.</w:t>
      </w:r>
      <w:r w:rsidR="00D726D8" w:rsidRPr="006810BE">
        <w:rPr>
          <w:rFonts w:ascii="Comic Sans MS" w:hAnsi="Comic Sans MS" w:cs="Arial"/>
          <w:color w:val="000000"/>
          <w:sz w:val="23"/>
          <w:szCs w:val="23"/>
        </w:rPr>
        <w:t xml:space="preserve"> </w:t>
      </w:r>
      <w:r w:rsidR="006810BE" w:rsidRPr="006810BE">
        <w:rPr>
          <w:rFonts w:ascii="Comic Sans MS" w:hAnsi="Comic Sans MS" w:cs="Arial"/>
          <w:color w:val="000000"/>
          <w:sz w:val="23"/>
          <w:szCs w:val="23"/>
        </w:rPr>
        <w:t xml:space="preserve"> </w:t>
      </w:r>
      <w:r w:rsidRPr="006810BE">
        <w:rPr>
          <w:rFonts w:ascii="Comic Sans MS" w:hAnsi="Comic Sans MS" w:cs="Arial"/>
          <w:b/>
          <w:color w:val="000000"/>
          <w:sz w:val="23"/>
          <w:szCs w:val="23"/>
        </w:rPr>
        <w:t>Nearly there!</w:t>
      </w:r>
    </w:p>
    <w:p w:rsidR="003514FA" w:rsidRDefault="00E42299" w:rsidP="003514FA">
      <w:pPr>
        <w:pStyle w:val="NormalWeb"/>
        <w:shd w:val="clear" w:color="auto" w:fill="FFFFFF"/>
        <w:spacing w:before="0" w:beforeAutospacing="0" w:after="0" w:afterAutospacing="0" w:line="330" w:lineRule="atLeast"/>
        <w:ind w:left="-227"/>
        <w:jc w:val="center"/>
        <w:rPr>
          <w:rStyle w:val="Strong"/>
          <w:rFonts w:ascii="Comic Sans MS" w:hAnsi="Comic Sans MS" w:cs="Arial"/>
          <w:b w:val="0"/>
          <w:color w:val="000000"/>
          <w:sz w:val="23"/>
          <w:szCs w:val="23"/>
        </w:rPr>
      </w:pPr>
      <w:r>
        <w:rPr>
          <w:noProof/>
        </w:rPr>
        <w:lastRenderedPageBreak/>
        <w:drawing>
          <wp:inline distT="0" distB="0" distL="0" distR="0">
            <wp:extent cx="6159600" cy="4924800"/>
            <wp:effectExtent l="0" t="0" r="0" b="9525"/>
            <wp:docPr id="5" name="Picture 5" descr="https://thestreettree.files.wordpress.com/2019/07/ada-landscape-p130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treettree.files.wordpress.com/2019/07/ada-landscape-p13009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600" cy="4924800"/>
                    </a:xfrm>
                    <a:prstGeom prst="rect">
                      <a:avLst/>
                    </a:prstGeom>
                    <a:noFill/>
                    <a:ln>
                      <a:noFill/>
                    </a:ln>
                  </pic:spPr>
                </pic:pic>
              </a:graphicData>
            </a:graphic>
          </wp:inline>
        </w:drawing>
      </w:r>
      <w:r w:rsidR="00D75B37">
        <w:br/>
      </w:r>
    </w:p>
    <w:p w:rsidR="003514FA" w:rsidRDefault="003514FA" w:rsidP="003514FA">
      <w:pPr>
        <w:pStyle w:val="NormalWeb"/>
        <w:shd w:val="clear" w:color="auto" w:fill="FFFFFF"/>
        <w:spacing w:before="0" w:beforeAutospacing="0" w:after="0" w:afterAutospacing="0" w:line="330" w:lineRule="atLeast"/>
        <w:jc w:val="center"/>
        <w:rPr>
          <w:rStyle w:val="Strong"/>
          <w:rFonts w:ascii="Comic Sans MS" w:hAnsi="Comic Sans MS" w:cs="Arial"/>
          <w:b w:val="0"/>
          <w:color w:val="000000"/>
          <w:sz w:val="23"/>
          <w:szCs w:val="23"/>
        </w:rPr>
      </w:pPr>
    </w:p>
    <w:p w:rsidR="003514FA" w:rsidRPr="003514FA" w:rsidRDefault="003514FA" w:rsidP="003514FA">
      <w:pPr>
        <w:pStyle w:val="NormalWeb"/>
        <w:shd w:val="clear" w:color="auto" w:fill="FFFFFF"/>
        <w:spacing w:before="0" w:beforeAutospacing="0" w:after="0" w:afterAutospacing="0" w:line="330" w:lineRule="atLeast"/>
        <w:jc w:val="center"/>
        <w:rPr>
          <w:rStyle w:val="Strong"/>
          <w:rFonts w:ascii="Comic Sans MS" w:hAnsi="Comic Sans MS" w:cs="Arial"/>
          <w:b w:val="0"/>
          <w:color w:val="000000"/>
          <w:sz w:val="32"/>
          <w:szCs w:val="32"/>
        </w:rPr>
      </w:pPr>
      <w:r w:rsidRPr="003514FA">
        <w:rPr>
          <w:rStyle w:val="Strong"/>
          <w:rFonts w:ascii="Comic Sans MS" w:hAnsi="Comic Sans MS" w:cs="Arial"/>
          <w:b w:val="0"/>
          <w:color w:val="000000"/>
          <w:sz w:val="32"/>
          <w:szCs w:val="32"/>
        </w:rPr>
        <w:t>Ada’s statue at Bermondsey Wall</w:t>
      </w:r>
    </w:p>
    <w:p w:rsidR="00FB1F94" w:rsidRPr="00FB1F94" w:rsidRDefault="00FB1F94" w:rsidP="003514FA">
      <w:pPr>
        <w:pStyle w:val="NormalWeb"/>
        <w:shd w:val="clear" w:color="auto" w:fill="FFFFFF"/>
        <w:spacing w:before="0" w:beforeAutospacing="0" w:after="0" w:afterAutospacing="0" w:line="330" w:lineRule="atLeast"/>
        <w:jc w:val="center"/>
        <w:rPr>
          <w:rStyle w:val="Strong"/>
          <w:rFonts w:ascii="Comic Sans MS" w:hAnsi="Comic Sans MS" w:cs="Arial"/>
          <w:b w:val="0"/>
          <w:color w:val="000000"/>
          <w:sz w:val="28"/>
          <w:szCs w:val="28"/>
        </w:rPr>
      </w:pPr>
      <w:r>
        <w:rPr>
          <w:rStyle w:val="Strong"/>
          <w:rFonts w:ascii="Comic Sans MS" w:hAnsi="Comic Sans MS" w:cs="Arial"/>
          <w:b w:val="0"/>
          <w:color w:val="000000"/>
          <w:sz w:val="28"/>
          <w:szCs w:val="28"/>
        </w:rPr>
        <w:lastRenderedPageBreak/>
        <w:t>‘</w:t>
      </w:r>
      <w:r w:rsidR="004D0B70" w:rsidRPr="00FB1F94">
        <w:rPr>
          <w:rStyle w:val="Strong"/>
          <w:rFonts w:ascii="Comic Sans MS" w:hAnsi="Comic Sans MS" w:cs="Arial"/>
          <w:b w:val="0"/>
          <w:color w:val="000000"/>
          <w:sz w:val="28"/>
          <w:szCs w:val="28"/>
        </w:rPr>
        <w:t xml:space="preserve">Tree of Heaven’ planted above the vault where Ada &amp; Alfred’s ashes are buried </w:t>
      </w:r>
    </w:p>
    <w:p w:rsidR="00D75B37" w:rsidRPr="00FB1F94" w:rsidRDefault="004D0B70" w:rsidP="003514FA">
      <w:pPr>
        <w:pStyle w:val="NormalWeb"/>
        <w:shd w:val="clear" w:color="auto" w:fill="FFFFFF"/>
        <w:spacing w:before="0" w:beforeAutospacing="0" w:after="0" w:afterAutospacing="0" w:line="330" w:lineRule="atLeast"/>
        <w:jc w:val="center"/>
        <w:rPr>
          <w:rStyle w:val="Strong"/>
          <w:rFonts w:ascii="Comic Sans MS" w:hAnsi="Comic Sans MS" w:cs="Arial"/>
          <w:b w:val="0"/>
          <w:color w:val="000000"/>
          <w:sz w:val="28"/>
          <w:szCs w:val="28"/>
        </w:rPr>
      </w:pPr>
      <w:r w:rsidRPr="00FB1F94">
        <w:rPr>
          <w:rStyle w:val="Strong"/>
          <w:rFonts w:ascii="Comic Sans MS" w:hAnsi="Comic Sans MS" w:cs="Arial"/>
          <w:b w:val="0"/>
          <w:color w:val="000000"/>
          <w:sz w:val="28"/>
          <w:szCs w:val="28"/>
        </w:rPr>
        <w:t>in the Fair Street Estate</w:t>
      </w:r>
    </w:p>
    <w:p w:rsidR="00D75B37" w:rsidRPr="00FB1F94" w:rsidRDefault="00D75B37" w:rsidP="00F955AA">
      <w:pPr>
        <w:pStyle w:val="NormalWeb"/>
        <w:shd w:val="clear" w:color="auto" w:fill="FFFFFF"/>
        <w:spacing w:before="0" w:beforeAutospacing="0" w:after="0" w:afterAutospacing="0" w:line="330" w:lineRule="atLeast"/>
        <w:rPr>
          <w:rStyle w:val="Strong"/>
          <w:rFonts w:ascii="Arial" w:hAnsi="Arial" w:cs="Arial"/>
          <w:color w:val="000000"/>
          <w:sz w:val="28"/>
          <w:szCs w:val="28"/>
        </w:rPr>
      </w:pPr>
    </w:p>
    <w:p w:rsidR="00F955AA" w:rsidRPr="00745CE0" w:rsidRDefault="00F52104" w:rsidP="00745CE0">
      <w:pPr>
        <w:pStyle w:val="NormalWeb"/>
        <w:shd w:val="clear" w:color="auto" w:fill="FFFFFF"/>
        <w:spacing w:before="0" w:beforeAutospacing="0" w:after="0" w:afterAutospacing="0" w:line="330" w:lineRule="atLeast"/>
        <w:jc w:val="center"/>
        <w:rPr>
          <w:rFonts w:ascii="Arial" w:hAnsi="Arial" w:cs="Arial"/>
          <w:color w:val="000000"/>
          <w:sz w:val="16"/>
          <w:szCs w:val="16"/>
        </w:rPr>
      </w:pPr>
      <w:r>
        <w:br/>
      </w:r>
      <w:r w:rsidRPr="00745CE0">
        <w:rPr>
          <w:noProof/>
          <w:sz w:val="16"/>
          <w:szCs w:val="16"/>
        </w:rPr>
        <w:drawing>
          <wp:inline distT="0" distB="0" distL="0" distR="0">
            <wp:extent cx="5475600" cy="4809600"/>
            <wp:effectExtent l="0" t="0" r="0" b="0"/>
            <wp:docPr id="7" name="Picture 7" descr="https://thestreettree.files.wordpress.com/2019/07/salters-tree-01-sm_mg_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treettree.files.wordpress.com/2019/07/salters-tree-01-sm_mg_83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600" cy="4809600"/>
                    </a:xfrm>
                    <a:prstGeom prst="rect">
                      <a:avLst/>
                    </a:prstGeom>
                    <a:noFill/>
                    <a:ln>
                      <a:noFill/>
                    </a:ln>
                  </pic:spPr>
                </pic:pic>
              </a:graphicData>
            </a:graphic>
          </wp:inline>
        </w:drawing>
      </w:r>
    </w:p>
    <w:sectPr w:rsidR="00F955AA" w:rsidRPr="00745CE0" w:rsidSect="00E42299">
      <w:headerReference w:type="default" r:id="rId11"/>
      <w:pgSz w:w="16838" w:h="11906" w:orient="landscape"/>
      <w:pgMar w:top="1440" w:right="1588" w:bottom="1440" w:left="1440" w:header="113"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3F6" w:rsidRDefault="009E53F6" w:rsidP="00F955AA">
      <w:pPr>
        <w:spacing w:after="0" w:line="240" w:lineRule="auto"/>
      </w:pPr>
      <w:r>
        <w:separator/>
      </w:r>
    </w:p>
  </w:endnote>
  <w:endnote w:type="continuationSeparator" w:id="0">
    <w:p w:rsidR="009E53F6" w:rsidRDefault="009E53F6" w:rsidP="00F95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3F6" w:rsidRDefault="009E53F6" w:rsidP="00F955AA">
      <w:pPr>
        <w:spacing w:after="0" w:line="240" w:lineRule="auto"/>
      </w:pPr>
      <w:r>
        <w:separator/>
      </w:r>
    </w:p>
  </w:footnote>
  <w:footnote w:type="continuationSeparator" w:id="0">
    <w:p w:rsidR="009E53F6" w:rsidRDefault="009E53F6" w:rsidP="00F95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299" w:rsidRDefault="00E42299" w:rsidP="004D0B70">
    <w:pPr>
      <w:pStyle w:val="Heade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5AA"/>
    <w:rsid w:val="00086263"/>
    <w:rsid w:val="002C0821"/>
    <w:rsid w:val="003514FA"/>
    <w:rsid w:val="0041196C"/>
    <w:rsid w:val="004319AF"/>
    <w:rsid w:val="004614DF"/>
    <w:rsid w:val="004D0B70"/>
    <w:rsid w:val="006810BE"/>
    <w:rsid w:val="006B5DC7"/>
    <w:rsid w:val="00745CE0"/>
    <w:rsid w:val="00821E2D"/>
    <w:rsid w:val="00902637"/>
    <w:rsid w:val="00906A60"/>
    <w:rsid w:val="009E53F6"/>
    <w:rsid w:val="00AD3791"/>
    <w:rsid w:val="00C50DFD"/>
    <w:rsid w:val="00D726D8"/>
    <w:rsid w:val="00D75B37"/>
    <w:rsid w:val="00E42299"/>
    <w:rsid w:val="00F52104"/>
    <w:rsid w:val="00F955AA"/>
    <w:rsid w:val="00FB1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8D5D4"/>
  <w15:chartTrackingRefBased/>
  <w15:docId w15:val="{BBA8FB77-1D6E-49D8-A5E5-F3BA168D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955AA"/>
    <w:rPr>
      <w:b/>
      <w:bCs/>
    </w:rPr>
  </w:style>
  <w:style w:type="character" w:styleId="Hyperlink">
    <w:name w:val="Hyperlink"/>
    <w:basedOn w:val="DefaultParagraphFont"/>
    <w:uiPriority w:val="99"/>
    <w:unhideWhenUsed/>
    <w:rsid w:val="00F955AA"/>
    <w:rPr>
      <w:color w:val="0000FF"/>
      <w:u w:val="single"/>
    </w:rPr>
  </w:style>
  <w:style w:type="paragraph" w:styleId="Header">
    <w:name w:val="header"/>
    <w:basedOn w:val="Normal"/>
    <w:link w:val="HeaderChar"/>
    <w:uiPriority w:val="99"/>
    <w:unhideWhenUsed/>
    <w:rsid w:val="00F95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5AA"/>
  </w:style>
  <w:style w:type="paragraph" w:styleId="Footer">
    <w:name w:val="footer"/>
    <w:basedOn w:val="Normal"/>
    <w:link w:val="FooterChar"/>
    <w:uiPriority w:val="99"/>
    <w:unhideWhenUsed/>
    <w:rsid w:val="00F95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726477">
      <w:bodyDiv w:val="1"/>
      <w:marLeft w:val="0"/>
      <w:marRight w:val="0"/>
      <w:marTop w:val="0"/>
      <w:marBottom w:val="0"/>
      <w:divBdr>
        <w:top w:val="none" w:sz="0" w:space="0" w:color="auto"/>
        <w:left w:val="none" w:sz="0" w:space="0" w:color="auto"/>
        <w:bottom w:val="none" w:sz="0" w:space="0" w:color="auto"/>
        <w:right w:val="none" w:sz="0" w:space="0" w:color="auto"/>
      </w:divBdr>
    </w:div>
    <w:div w:id="141906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calgiving.org/appeal/economicjustic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journeytojustice.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Pat</cp:lastModifiedBy>
  <cp:revision>3</cp:revision>
  <dcterms:created xsi:type="dcterms:W3CDTF">2020-10-27T23:06:00Z</dcterms:created>
  <dcterms:modified xsi:type="dcterms:W3CDTF">2020-11-01T22:25:00Z</dcterms:modified>
</cp:coreProperties>
</file>